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DE9CC" w14:textId="163710FA" w:rsidR="003F6E34" w:rsidRPr="003F6E34" w:rsidRDefault="003F6E34" w:rsidP="003F6E34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/>
          <w:b/>
          <w:bCs/>
          <w:kern w:val="28"/>
          <w:sz w:val="36"/>
          <w:szCs w:val="32"/>
        </w:rPr>
      </w:pPr>
      <w:bookmarkStart w:id="0" w:name="_Toc56964407"/>
      <w:r w:rsidRPr="003F6E34">
        <w:rPr>
          <w:rFonts w:ascii="等线 Light" w:eastAsia="宋体" w:hAnsi="等线 Light" w:cs="Times New Roman" w:hint="eastAsia"/>
          <w:b/>
          <w:bCs/>
          <w:kern w:val="28"/>
          <w:sz w:val="36"/>
          <w:szCs w:val="32"/>
        </w:rPr>
        <w:t>模块二</w:t>
      </w:r>
      <w:r w:rsidRPr="003F6E34">
        <w:rPr>
          <w:rFonts w:ascii="等线 Light" w:eastAsia="宋体" w:hAnsi="等线 Light" w:cs="Times New Roman" w:hint="eastAsia"/>
          <w:b/>
          <w:bCs/>
          <w:kern w:val="28"/>
          <w:sz w:val="36"/>
          <w:szCs w:val="32"/>
        </w:rPr>
        <w:t xml:space="preserve">  </w:t>
      </w:r>
      <w:r w:rsidRPr="003F6E34">
        <w:rPr>
          <w:rFonts w:ascii="等线 Light" w:eastAsia="宋体" w:hAnsi="等线 Light" w:cs="Times New Roman" w:hint="eastAsia"/>
          <w:b/>
          <w:bCs/>
          <w:kern w:val="28"/>
          <w:sz w:val="36"/>
          <w:szCs w:val="32"/>
        </w:rPr>
        <w:t>家畜繁殖</w:t>
      </w:r>
      <w:bookmarkEnd w:id="0"/>
    </w:p>
    <w:p w14:paraId="2D90EAB6" w14:textId="7AD549BD" w:rsidR="00551226" w:rsidRPr="00551226" w:rsidRDefault="00551226" w:rsidP="00551226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/>
          <w:b/>
          <w:bCs/>
          <w:kern w:val="28"/>
          <w:sz w:val="32"/>
          <w:szCs w:val="32"/>
        </w:rPr>
      </w:pPr>
      <w:bookmarkStart w:id="1" w:name="_Toc56964419"/>
      <w:r w:rsidRPr="00551226">
        <w:rPr>
          <w:rFonts w:ascii="等线 Light" w:eastAsia="宋体" w:hAnsi="等线 Light" w:cs="Times New Roman" w:hint="eastAsia"/>
          <w:b/>
          <w:bCs/>
          <w:kern w:val="28"/>
          <w:sz w:val="32"/>
          <w:szCs w:val="32"/>
        </w:rPr>
        <w:t>项目</w:t>
      </w:r>
      <w:r w:rsidR="00D4431F">
        <w:rPr>
          <w:rFonts w:ascii="等线 Light" w:eastAsia="宋体" w:hAnsi="等线 Light" w:cs="Times New Roman" w:hint="eastAsia"/>
          <w:b/>
          <w:bCs/>
          <w:kern w:val="28"/>
          <w:sz w:val="32"/>
          <w:szCs w:val="32"/>
        </w:rPr>
        <w:t>四</w:t>
      </w:r>
      <w:r w:rsidRPr="00551226">
        <w:rPr>
          <w:rFonts w:ascii="等线 Light" w:eastAsia="宋体" w:hAnsi="等线 Light" w:cs="Times New Roman" w:hint="eastAsia"/>
          <w:b/>
          <w:bCs/>
          <w:kern w:val="28"/>
          <w:sz w:val="32"/>
          <w:szCs w:val="32"/>
        </w:rPr>
        <w:t xml:space="preserve">  </w:t>
      </w:r>
      <w:r w:rsidRPr="00551226">
        <w:rPr>
          <w:rFonts w:ascii="等线 Light" w:eastAsia="宋体" w:hAnsi="等线 Light" w:cs="Times New Roman" w:hint="eastAsia"/>
          <w:b/>
          <w:bCs/>
          <w:kern w:val="28"/>
          <w:sz w:val="32"/>
          <w:szCs w:val="32"/>
        </w:rPr>
        <w:t>妊娠</w:t>
      </w:r>
      <w:bookmarkEnd w:id="1"/>
      <w:r w:rsidR="00D4431F">
        <w:rPr>
          <w:rFonts w:ascii="等线 Light" w:eastAsia="宋体" w:hAnsi="等线 Light" w:cs="Times New Roman" w:hint="eastAsia"/>
          <w:b/>
          <w:bCs/>
          <w:kern w:val="28"/>
          <w:sz w:val="32"/>
          <w:szCs w:val="32"/>
        </w:rPr>
        <w:t>与分娩</w:t>
      </w:r>
    </w:p>
    <w:p w14:paraId="2B890F11" w14:textId="5645AECB" w:rsidR="00551226" w:rsidRPr="00551226" w:rsidRDefault="00551226" w:rsidP="00551226">
      <w:pPr>
        <w:keepNext/>
        <w:keepLines/>
        <w:spacing w:before="260" w:after="260" w:line="416" w:lineRule="auto"/>
        <w:jc w:val="center"/>
        <w:outlineLvl w:val="2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2" w:name="_Toc56964420"/>
      <w:r w:rsidRPr="00551226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任务</w:t>
      </w:r>
      <w:r w:rsidR="00D443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4</w:t>
      </w:r>
      <w:r w:rsidRPr="00551226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bookmarkEnd w:id="2"/>
      <w:r w:rsidR="00D4431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分娩与助产</w:t>
      </w:r>
    </w:p>
    <w:p w14:paraId="6CF13830" w14:textId="06EAF2D2" w:rsidR="00066D63" w:rsidRPr="00066D63" w:rsidRDefault="00D4431F" w:rsidP="00066D63">
      <w:pPr>
        <w:spacing w:line="24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</w:t>
      </w:r>
      <w:r w:rsidR="00066D63" w:rsidRPr="00066D63">
        <w:rPr>
          <w:rFonts w:ascii="Times New Roman" w:eastAsia="宋体" w:hAnsi="Times New Roman" w:cs="Times New Roman" w:hint="eastAsia"/>
          <w:sz w:val="28"/>
          <w:szCs w:val="28"/>
        </w:rPr>
        <w:t>、各种家畜的妊娠期及预产期的推算</w:t>
      </w:r>
    </w:p>
    <w:p w14:paraId="7D0572B5" w14:textId="77777777" w:rsidR="00066D63" w:rsidRPr="00066D63" w:rsidRDefault="00066D63" w:rsidP="00066D63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妊娠期是指母畜妊娠全过程所经历的时间。妊娠期的长短可因畜种、品种、年龄、胎儿因素、环境条件等的不同而异（表</w:t>
      </w:r>
      <w:r w:rsidRPr="00066D63">
        <w:rPr>
          <w:rFonts w:ascii="宋体" w:eastAsia="宋体" w:hAnsi="宋体" w:cs="Times New Roman"/>
          <w:szCs w:val="21"/>
        </w:rPr>
        <w:t>2</w:t>
      </w:r>
      <w:r w:rsidRPr="00066D63">
        <w:rPr>
          <w:rFonts w:ascii="宋体" w:eastAsia="宋体" w:hAnsi="宋体" w:cs="Times New Roman" w:hint="eastAsia"/>
          <w:szCs w:val="21"/>
        </w:rPr>
        <w:t>-</w:t>
      </w:r>
      <w:r w:rsidRPr="00066D63">
        <w:rPr>
          <w:rFonts w:ascii="宋体" w:eastAsia="宋体" w:hAnsi="宋体" w:cs="Times New Roman"/>
          <w:szCs w:val="21"/>
        </w:rPr>
        <w:t>4</w:t>
      </w:r>
      <w:r w:rsidRPr="00066D63">
        <w:rPr>
          <w:rFonts w:ascii="宋体" w:eastAsia="宋体" w:hAnsi="宋体" w:cs="Times New Roman" w:hint="eastAsia"/>
          <w:szCs w:val="21"/>
        </w:rPr>
        <w:t>）。</w:t>
      </w:r>
    </w:p>
    <w:p w14:paraId="550E91E6" w14:textId="77777777" w:rsidR="00066D63" w:rsidRPr="00066D63" w:rsidRDefault="00066D63" w:rsidP="00066D63">
      <w:pPr>
        <w:spacing w:line="240" w:lineRule="auto"/>
        <w:ind w:firstLineChars="200" w:firstLine="420"/>
        <w:jc w:val="center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表</w:t>
      </w:r>
      <w:r w:rsidRPr="00066D63">
        <w:rPr>
          <w:rFonts w:ascii="宋体" w:eastAsia="宋体" w:hAnsi="宋体" w:cs="Times New Roman"/>
          <w:szCs w:val="21"/>
        </w:rPr>
        <w:t>2</w:t>
      </w:r>
      <w:r w:rsidRPr="00066D63">
        <w:rPr>
          <w:rFonts w:ascii="宋体" w:eastAsia="宋体" w:hAnsi="宋体" w:cs="Times New Roman" w:hint="eastAsia"/>
          <w:szCs w:val="21"/>
        </w:rPr>
        <w:t>-</w:t>
      </w:r>
      <w:r w:rsidRPr="00066D63">
        <w:rPr>
          <w:rFonts w:ascii="宋体" w:eastAsia="宋体" w:hAnsi="宋体" w:cs="Times New Roman"/>
          <w:szCs w:val="21"/>
        </w:rPr>
        <w:t>4</w:t>
      </w:r>
      <w:r w:rsidRPr="00066D63">
        <w:rPr>
          <w:rFonts w:ascii="宋体" w:eastAsia="宋体" w:hAnsi="宋体" w:cs="Times New Roman" w:hint="eastAsia"/>
          <w:szCs w:val="21"/>
        </w:rPr>
        <w:t>各种母畜的妊娠期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2347"/>
        <w:gridCol w:w="1694"/>
        <w:gridCol w:w="2549"/>
      </w:tblGrid>
      <w:tr w:rsidR="00066D63" w:rsidRPr="00066D63" w14:paraId="43A02446" w14:textId="77777777" w:rsidTr="00B82EFB">
        <w:trPr>
          <w:trHeight w:hRule="exact" w:val="403"/>
          <w:jc w:val="center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00000B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动物种类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0E7785" w14:textId="77777777" w:rsidR="00066D63" w:rsidRPr="00066D63" w:rsidRDefault="00066D63" w:rsidP="00066D63">
            <w:pPr>
              <w:spacing w:line="240" w:lineRule="auto"/>
              <w:ind w:firstLine="42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平均妊娠期及范围</w:t>
            </w: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bidi="en-US"/>
              </w:rPr>
              <w:t>（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bidi="en-US"/>
              </w:rPr>
              <w:t>d</w:t>
            </w:r>
            <w:r w:rsidRPr="00066D63">
              <w:rPr>
                <w:rFonts w:ascii="宋体" w:eastAsia="宋体" w:hAnsi="宋体" w:cs="宋体" w:hint="eastAsia"/>
                <w:kern w:val="0"/>
                <w:sz w:val="15"/>
                <w:szCs w:val="15"/>
                <w:lang w:bidi="en-US"/>
              </w:rPr>
              <w:t>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BF4C5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动物种类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BA0008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平均妊娠期及范围</w:t>
            </w: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bidi="en-US"/>
              </w:rPr>
              <w:t>（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bidi="en-US"/>
              </w:rPr>
              <w:t>d</w:t>
            </w:r>
            <w:r w:rsidRPr="00066D63">
              <w:rPr>
                <w:rFonts w:ascii="宋体" w:eastAsia="宋体" w:hAnsi="宋体" w:cs="宋体" w:hint="eastAsia"/>
                <w:kern w:val="0"/>
                <w:sz w:val="15"/>
                <w:szCs w:val="15"/>
                <w:lang w:bidi="en-US"/>
              </w:rPr>
              <w:t>）</w:t>
            </w:r>
          </w:p>
        </w:tc>
      </w:tr>
      <w:tr w:rsidR="00066D63" w:rsidRPr="00066D63" w14:paraId="666A8057" w14:textId="77777777" w:rsidTr="00B82EFB">
        <w:trPr>
          <w:trHeight w:hRule="exact" w:val="269"/>
          <w:jc w:val="center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9C6473" w14:textId="77777777" w:rsidR="00066D63" w:rsidRPr="00066D63" w:rsidRDefault="00066D63" w:rsidP="00066D63">
            <w:pPr>
              <w:spacing w:line="240" w:lineRule="auto"/>
              <w:ind w:firstLine="80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牛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C67382" w14:textId="77777777" w:rsidR="00066D63" w:rsidRPr="00066D63" w:rsidRDefault="00066D63" w:rsidP="00066D63">
            <w:pPr>
              <w:spacing w:line="240" w:lineRule="auto"/>
              <w:ind w:firstLine="66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280 (270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285)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A1313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猪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CA995E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114 (102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140)</w:t>
            </w:r>
          </w:p>
        </w:tc>
      </w:tr>
      <w:tr w:rsidR="00066D63" w:rsidRPr="00066D63" w14:paraId="7FD4AB06" w14:textId="77777777" w:rsidTr="00B82EFB">
        <w:trPr>
          <w:trHeight w:hRule="exact" w:val="230"/>
          <w:jc w:val="center"/>
        </w:trPr>
        <w:tc>
          <w:tcPr>
            <w:tcW w:w="1656" w:type="dxa"/>
            <w:shd w:val="clear" w:color="auto" w:fill="FFFFFF"/>
          </w:tcPr>
          <w:p w14:paraId="1ECA779A" w14:textId="77777777" w:rsidR="00066D63" w:rsidRPr="00066D63" w:rsidRDefault="00066D63" w:rsidP="00066D63">
            <w:pPr>
              <w:spacing w:line="240" w:lineRule="auto"/>
              <w:ind w:firstLine="80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马</w:t>
            </w:r>
          </w:p>
        </w:tc>
        <w:tc>
          <w:tcPr>
            <w:tcW w:w="2347" w:type="dxa"/>
            <w:shd w:val="clear" w:color="auto" w:fill="FFFFFF"/>
          </w:tcPr>
          <w:p w14:paraId="585B1B4C" w14:textId="77777777" w:rsidR="00066D63" w:rsidRPr="00066D63" w:rsidRDefault="00066D63" w:rsidP="00066D63">
            <w:pPr>
              <w:spacing w:line="240" w:lineRule="auto"/>
              <w:ind w:firstLine="66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337 (317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369)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3A330FF9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水牛</w:t>
            </w:r>
          </w:p>
        </w:tc>
        <w:tc>
          <w:tcPr>
            <w:tcW w:w="2549" w:type="dxa"/>
            <w:shd w:val="clear" w:color="auto" w:fill="FFFFFF"/>
          </w:tcPr>
          <w:p w14:paraId="53F8835F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313 (300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320)</w:t>
            </w:r>
          </w:p>
        </w:tc>
      </w:tr>
      <w:tr w:rsidR="00066D63" w:rsidRPr="00066D63" w14:paraId="50AA7F2B" w14:textId="77777777" w:rsidTr="00B82EFB">
        <w:trPr>
          <w:trHeight w:hRule="exact" w:val="230"/>
          <w:jc w:val="center"/>
        </w:trPr>
        <w:tc>
          <w:tcPr>
            <w:tcW w:w="1656" w:type="dxa"/>
            <w:shd w:val="clear" w:color="auto" w:fill="FFFFFF"/>
          </w:tcPr>
          <w:p w14:paraId="1CB20B61" w14:textId="77777777" w:rsidR="00066D63" w:rsidRPr="00066D63" w:rsidRDefault="00066D63" w:rsidP="00066D63">
            <w:pPr>
              <w:spacing w:line="240" w:lineRule="auto"/>
              <w:ind w:firstLine="72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绵羊</w:t>
            </w:r>
          </w:p>
        </w:tc>
        <w:tc>
          <w:tcPr>
            <w:tcW w:w="2347" w:type="dxa"/>
            <w:shd w:val="clear" w:color="auto" w:fill="FFFFFF"/>
          </w:tcPr>
          <w:p w14:paraId="756B4800" w14:textId="77777777" w:rsidR="00066D63" w:rsidRPr="00066D63" w:rsidRDefault="00066D63" w:rsidP="00066D63">
            <w:pPr>
              <w:spacing w:line="240" w:lineRule="auto"/>
              <w:ind w:firstLine="66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150 (146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157)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2FB617F2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驴</w:t>
            </w:r>
          </w:p>
        </w:tc>
        <w:tc>
          <w:tcPr>
            <w:tcW w:w="2549" w:type="dxa"/>
            <w:shd w:val="clear" w:color="auto" w:fill="FFFFFF"/>
          </w:tcPr>
          <w:p w14:paraId="77C160C6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360 (340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380)</w:t>
            </w:r>
          </w:p>
        </w:tc>
      </w:tr>
      <w:tr w:rsidR="00066D63" w:rsidRPr="00066D63" w14:paraId="4B6B2068" w14:textId="77777777" w:rsidTr="00B82EFB">
        <w:trPr>
          <w:trHeight w:hRule="exact" w:val="235"/>
          <w:jc w:val="center"/>
        </w:trPr>
        <w:tc>
          <w:tcPr>
            <w:tcW w:w="1656" w:type="dxa"/>
            <w:shd w:val="clear" w:color="auto" w:fill="FFFFFF"/>
          </w:tcPr>
          <w:p w14:paraId="37DD7C8C" w14:textId="77777777" w:rsidR="00066D63" w:rsidRPr="00066D63" w:rsidRDefault="00066D63" w:rsidP="00066D63">
            <w:pPr>
              <w:spacing w:line="240" w:lineRule="auto"/>
              <w:ind w:firstLine="72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山羊</w:t>
            </w:r>
          </w:p>
        </w:tc>
        <w:tc>
          <w:tcPr>
            <w:tcW w:w="2347" w:type="dxa"/>
            <w:shd w:val="clear" w:color="auto" w:fill="FFFFFF"/>
          </w:tcPr>
          <w:p w14:paraId="46FFDE3A" w14:textId="77777777" w:rsidR="00066D63" w:rsidRPr="00066D63" w:rsidRDefault="00066D63" w:rsidP="00066D63">
            <w:pPr>
              <w:spacing w:line="240" w:lineRule="auto"/>
              <w:ind w:firstLine="66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152 (146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161)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60FD28F7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兔</w:t>
            </w:r>
          </w:p>
        </w:tc>
        <w:tc>
          <w:tcPr>
            <w:tcW w:w="2549" w:type="dxa"/>
            <w:shd w:val="clear" w:color="auto" w:fill="FFFFFF"/>
          </w:tcPr>
          <w:p w14:paraId="6B197A06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30 (27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33)</w:t>
            </w:r>
          </w:p>
        </w:tc>
      </w:tr>
      <w:tr w:rsidR="00066D63" w:rsidRPr="00066D63" w14:paraId="2870550A" w14:textId="77777777" w:rsidTr="00B82EFB">
        <w:trPr>
          <w:trHeight w:hRule="exact" w:val="230"/>
          <w:jc w:val="center"/>
        </w:trPr>
        <w:tc>
          <w:tcPr>
            <w:tcW w:w="1656" w:type="dxa"/>
            <w:shd w:val="clear" w:color="auto" w:fill="FFFFFF"/>
          </w:tcPr>
          <w:p w14:paraId="67C702BB" w14:textId="77777777" w:rsidR="00066D63" w:rsidRPr="00066D63" w:rsidRDefault="00066D63" w:rsidP="00066D63">
            <w:pPr>
              <w:spacing w:line="240" w:lineRule="auto"/>
              <w:ind w:firstLine="80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犬</w:t>
            </w:r>
          </w:p>
        </w:tc>
        <w:tc>
          <w:tcPr>
            <w:tcW w:w="2347" w:type="dxa"/>
            <w:shd w:val="clear" w:color="auto" w:fill="FFFFFF"/>
          </w:tcPr>
          <w:p w14:paraId="58C0AEAD" w14:textId="77777777" w:rsidR="00066D63" w:rsidRPr="00066D63" w:rsidRDefault="00066D63" w:rsidP="00066D63">
            <w:pPr>
              <w:spacing w:line="240" w:lineRule="auto"/>
              <w:ind w:firstLine="78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62 (59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65)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72FA0E84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鹿</w:t>
            </w:r>
          </w:p>
        </w:tc>
        <w:tc>
          <w:tcPr>
            <w:tcW w:w="2549" w:type="dxa"/>
            <w:shd w:val="clear" w:color="auto" w:fill="FFFFFF"/>
          </w:tcPr>
          <w:p w14:paraId="7E0BDED4" w14:textId="77777777" w:rsidR="00066D63" w:rsidRPr="00066D63" w:rsidRDefault="00066D63" w:rsidP="00066D63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235 (220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240)</w:t>
            </w:r>
          </w:p>
        </w:tc>
      </w:tr>
      <w:tr w:rsidR="00066D63" w:rsidRPr="00066D63" w14:paraId="212CA6B2" w14:textId="77777777" w:rsidTr="00B82EFB">
        <w:trPr>
          <w:trHeight w:hRule="exact" w:val="288"/>
          <w:jc w:val="center"/>
        </w:trPr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</w:tcPr>
          <w:p w14:paraId="787B3B5E" w14:textId="77777777" w:rsidR="00066D63" w:rsidRPr="00066D63" w:rsidRDefault="00066D63" w:rsidP="00066D63">
            <w:pPr>
              <w:spacing w:line="240" w:lineRule="auto"/>
              <w:ind w:firstLine="80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  <w:t>猫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FFFFFF"/>
          </w:tcPr>
          <w:p w14:paraId="2AA18414" w14:textId="77777777" w:rsidR="00066D63" w:rsidRPr="00066D63" w:rsidRDefault="00066D63" w:rsidP="00066D63">
            <w:pPr>
              <w:spacing w:line="240" w:lineRule="auto"/>
              <w:ind w:firstLine="78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val="zh-TW" w:eastAsia="zh-TW" w:bidi="zh-TW"/>
              </w:rPr>
            </w:pP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58 (55</w:t>
            </w:r>
            <w:r w:rsidRPr="00066D63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  <w:lang w:val="zh-TW" w:eastAsia="zh-TW" w:bidi="zh-TW"/>
              </w:rPr>
              <w:t>~</w:t>
            </w:r>
            <w:r w:rsidRPr="00066D6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zh-TW" w:eastAsia="zh-TW" w:bidi="zh-TW"/>
              </w:rPr>
              <w:t>60)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4C1B8" w14:textId="77777777" w:rsidR="00066D63" w:rsidRPr="00066D63" w:rsidRDefault="00066D63" w:rsidP="00066D63">
            <w:pPr>
              <w:spacing w:line="240" w:lineRule="auto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/>
          </w:tcPr>
          <w:p w14:paraId="7B986A22" w14:textId="77777777" w:rsidR="00066D63" w:rsidRPr="00066D63" w:rsidRDefault="00066D63" w:rsidP="00066D63">
            <w:pPr>
              <w:spacing w:line="240" w:lineRule="auto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</w:tr>
    </w:tbl>
    <w:p w14:paraId="4903B662" w14:textId="77777777" w:rsidR="00066D63" w:rsidRPr="00066D63" w:rsidRDefault="00066D63" w:rsidP="00066D63">
      <w:pPr>
        <w:spacing w:line="24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14:paraId="2E789E87" w14:textId="77777777" w:rsidR="00066D63" w:rsidRPr="00066D63" w:rsidRDefault="00066D63" w:rsidP="00066D63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预产期的推算方法是：牛—配种月份减3,配种日数加6。</w:t>
      </w:r>
    </w:p>
    <w:p w14:paraId="64665B1C" w14:textId="77777777" w:rsidR="00066D63" w:rsidRPr="00066D63" w:rsidRDefault="00066D63" w:rsidP="00066D63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水牛—配种月份减2,配种日数加9。</w:t>
      </w:r>
    </w:p>
    <w:p w14:paraId="45C2389C" w14:textId="77777777" w:rsidR="00066D63" w:rsidRPr="00066D63" w:rsidRDefault="00066D63" w:rsidP="00066D63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马—配种月份减1,配种日数加1。</w:t>
      </w:r>
    </w:p>
    <w:p w14:paraId="470280AE" w14:textId="77777777" w:rsidR="00066D63" w:rsidRPr="00066D63" w:rsidRDefault="00066D63" w:rsidP="00066D63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羊—配种月份加5,配种日数减2。</w:t>
      </w:r>
    </w:p>
    <w:p w14:paraId="460F5C0B" w14:textId="77777777" w:rsidR="00066D63" w:rsidRPr="00066D63" w:rsidRDefault="00066D63" w:rsidP="00066D63">
      <w:pPr>
        <w:spacing w:line="24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066D63">
        <w:rPr>
          <w:rFonts w:ascii="宋体" w:eastAsia="宋体" w:hAnsi="宋体" w:cs="Times New Roman" w:hint="eastAsia"/>
          <w:szCs w:val="21"/>
        </w:rPr>
        <w:t>猪—配种月份加4,配种日数减6。也可按“3、3、3”法，即3月、3周加3d来推。</w:t>
      </w:r>
    </w:p>
    <w:p w14:paraId="653B32CB" w14:textId="452396FB" w:rsidR="00490B8F" w:rsidRPr="00603140" w:rsidRDefault="00490B8F" w:rsidP="00066D63">
      <w:pPr>
        <w:spacing w:line="240" w:lineRule="auto"/>
        <w:rPr>
          <w:rFonts w:ascii="宋体" w:eastAsia="宋体" w:hAnsi="宋体" w:cs="Times New Roman"/>
          <w:szCs w:val="21"/>
        </w:rPr>
      </w:pPr>
    </w:p>
    <w:sectPr w:rsidR="00490B8F" w:rsidRPr="00603140" w:rsidSect="003257B8">
      <w:pgSz w:w="10172" w:h="14940"/>
      <w:pgMar w:top="1873" w:right="922" w:bottom="1240" w:left="970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AA16D" w14:textId="77777777" w:rsidR="006D5E05" w:rsidRDefault="006D5E05" w:rsidP="002A2D5E">
      <w:pPr>
        <w:spacing w:line="240" w:lineRule="auto"/>
      </w:pPr>
      <w:r>
        <w:separator/>
      </w:r>
    </w:p>
  </w:endnote>
  <w:endnote w:type="continuationSeparator" w:id="0">
    <w:p w14:paraId="322EECFA" w14:textId="77777777" w:rsidR="006D5E05" w:rsidRDefault="006D5E05" w:rsidP="002A2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0752F" w14:textId="77777777" w:rsidR="006D5E05" w:rsidRDefault="006D5E05" w:rsidP="002A2D5E">
      <w:pPr>
        <w:spacing w:line="240" w:lineRule="auto"/>
      </w:pPr>
      <w:r>
        <w:separator/>
      </w:r>
    </w:p>
  </w:footnote>
  <w:footnote w:type="continuationSeparator" w:id="0">
    <w:p w14:paraId="363B2D07" w14:textId="77777777" w:rsidR="006D5E05" w:rsidRDefault="006D5E05" w:rsidP="002A2D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8A"/>
    <w:rsid w:val="0004128A"/>
    <w:rsid w:val="00066D63"/>
    <w:rsid w:val="0017483B"/>
    <w:rsid w:val="001E6AAC"/>
    <w:rsid w:val="00260487"/>
    <w:rsid w:val="00282567"/>
    <w:rsid w:val="002A2D5E"/>
    <w:rsid w:val="002A4615"/>
    <w:rsid w:val="002B361C"/>
    <w:rsid w:val="003257B8"/>
    <w:rsid w:val="003F6E34"/>
    <w:rsid w:val="004202EB"/>
    <w:rsid w:val="00490B8F"/>
    <w:rsid w:val="004E1545"/>
    <w:rsid w:val="00540A61"/>
    <w:rsid w:val="00551226"/>
    <w:rsid w:val="005933CB"/>
    <w:rsid w:val="005C7BDC"/>
    <w:rsid w:val="00603140"/>
    <w:rsid w:val="006207B9"/>
    <w:rsid w:val="006430BF"/>
    <w:rsid w:val="006D5E05"/>
    <w:rsid w:val="006F419F"/>
    <w:rsid w:val="0079686D"/>
    <w:rsid w:val="008E1EA0"/>
    <w:rsid w:val="009114D3"/>
    <w:rsid w:val="00927C0F"/>
    <w:rsid w:val="0095564E"/>
    <w:rsid w:val="009D2261"/>
    <w:rsid w:val="00A16320"/>
    <w:rsid w:val="00A62641"/>
    <w:rsid w:val="00B50F4E"/>
    <w:rsid w:val="00B82F51"/>
    <w:rsid w:val="00B836CF"/>
    <w:rsid w:val="00BB0330"/>
    <w:rsid w:val="00C21B47"/>
    <w:rsid w:val="00D21FF5"/>
    <w:rsid w:val="00D4431F"/>
    <w:rsid w:val="00D4651D"/>
    <w:rsid w:val="00DE5D13"/>
    <w:rsid w:val="00E94E3C"/>
    <w:rsid w:val="00EE7686"/>
    <w:rsid w:val="00EF79DA"/>
    <w:rsid w:val="00F01AEF"/>
    <w:rsid w:val="00F07A1F"/>
    <w:rsid w:val="00F50E07"/>
    <w:rsid w:val="00F77F99"/>
    <w:rsid w:val="6487426E"/>
    <w:rsid w:val="746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DF981"/>
  <w15:docId w15:val="{565E139D-22C0-4BAF-AA82-B040B25E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28A"/>
    <w:pPr>
      <w:widowControl w:val="0"/>
      <w:spacing w:line="360" w:lineRule="exact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95564E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7C0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rsid w:val="00927C0F"/>
    <w:rPr>
      <w:kern w:val="2"/>
      <w:sz w:val="18"/>
      <w:szCs w:val="18"/>
    </w:rPr>
  </w:style>
  <w:style w:type="paragraph" w:styleId="a5">
    <w:name w:val="No Spacing"/>
    <w:uiPriority w:val="1"/>
    <w:qFormat/>
    <w:rsid w:val="008E1E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header"/>
    <w:basedOn w:val="a"/>
    <w:link w:val="a7"/>
    <w:unhideWhenUsed/>
    <w:rsid w:val="002A2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2D5E"/>
    <w:rPr>
      <w:kern w:val="2"/>
      <w:sz w:val="18"/>
      <w:szCs w:val="18"/>
    </w:rPr>
  </w:style>
  <w:style w:type="paragraph" w:styleId="a8">
    <w:name w:val="footer"/>
    <w:basedOn w:val="a"/>
    <w:link w:val="a9"/>
    <w:unhideWhenUsed/>
    <w:rsid w:val="002A2D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A2D5E"/>
    <w:rPr>
      <w:kern w:val="2"/>
      <w:sz w:val="18"/>
      <w:szCs w:val="18"/>
    </w:rPr>
  </w:style>
  <w:style w:type="character" w:customStyle="1" w:styleId="Picturecaption1">
    <w:name w:val="Picture caption|1_"/>
    <w:link w:val="Picturecaption10"/>
    <w:rsid w:val="002A2D5E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2A2D5E"/>
    <w:pPr>
      <w:spacing w:line="240" w:lineRule="auto"/>
      <w:jc w:val="center"/>
    </w:pPr>
    <w:rPr>
      <w:rFonts w:ascii="宋体" w:hAnsi="宋体" w:cs="宋体"/>
      <w:kern w:val="0"/>
      <w:sz w:val="15"/>
      <w:szCs w:val="15"/>
      <w:lang w:val="zh-TW" w:eastAsia="zh-TW" w:bidi="zh-TW"/>
    </w:rPr>
  </w:style>
  <w:style w:type="paragraph" w:customStyle="1" w:styleId="aa">
    <w:name w:val="项目标题"/>
    <w:basedOn w:val="a"/>
    <w:link w:val="ab"/>
    <w:qFormat/>
    <w:rsid w:val="0095564E"/>
    <w:pPr>
      <w:spacing w:before="240" w:after="60" w:line="312" w:lineRule="auto"/>
      <w:jc w:val="center"/>
      <w:outlineLvl w:val="1"/>
    </w:pPr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ab">
    <w:name w:val="项目标题 字符"/>
    <w:link w:val="aa"/>
    <w:rsid w:val="0095564E"/>
    <w:rPr>
      <w:rFonts w:ascii="等线 Light" w:eastAsia="宋体" w:hAnsi="等线 Light" w:cs="Times New Roman"/>
      <w:b/>
      <w:bCs/>
      <w:kern w:val="28"/>
      <w:sz w:val="32"/>
      <w:szCs w:val="32"/>
    </w:rPr>
  </w:style>
  <w:style w:type="paragraph" w:customStyle="1" w:styleId="ac">
    <w:name w:val="任务 标题"/>
    <w:basedOn w:val="3"/>
    <w:link w:val="ad"/>
    <w:qFormat/>
    <w:rsid w:val="0095564E"/>
    <w:pPr>
      <w:spacing w:line="416" w:lineRule="auto"/>
      <w:jc w:val="center"/>
    </w:pPr>
    <w:rPr>
      <w:rFonts w:ascii="Times New Roman" w:eastAsia="宋体" w:hAnsi="Times New Roman" w:cs="Times New Roman"/>
      <w:sz w:val="30"/>
      <w:szCs w:val="30"/>
    </w:rPr>
  </w:style>
  <w:style w:type="character" w:customStyle="1" w:styleId="ad">
    <w:name w:val="任务 标题 字符"/>
    <w:link w:val="ac"/>
    <w:rsid w:val="0095564E"/>
    <w:rPr>
      <w:rFonts w:ascii="Times New Roman" w:eastAsia="宋体" w:hAnsi="Times New Roman" w:cs="Times New Roman"/>
      <w:b/>
      <w:bCs/>
      <w:kern w:val="2"/>
      <w:sz w:val="30"/>
      <w:szCs w:val="30"/>
    </w:rPr>
  </w:style>
  <w:style w:type="character" w:customStyle="1" w:styleId="30">
    <w:name w:val="标题 3 字符"/>
    <w:basedOn w:val="a0"/>
    <w:link w:val="3"/>
    <w:semiHidden/>
    <w:rsid w:val="0095564E"/>
    <w:rPr>
      <w:b/>
      <w:bCs/>
      <w:kern w:val="2"/>
      <w:sz w:val="32"/>
      <w:szCs w:val="32"/>
    </w:rPr>
  </w:style>
  <w:style w:type="paragraph" w:customStyle="1" w:styleId="Headerorfooter1">
    <w:name w:val="Header or footer|1"/>
    <w:basedOn w:val="a"/>
    <w:qFormat/>
    <w:rsid w:val="00F07A1F"/>
    <w:pPr>
      <w:spacing w:line="240" w:lineRule="auto"/>
    </w:pPr>
    <w:rPr>
      <w:rFonts w:ascii="宋体" w:eastAsia="宋体" w:hAnsi="宋体" w:cs="宋体"/>
      <w:sz w:val="19"/>
      <w:szCs w:val="19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玉丹</cp:lastModifiedBy>
  <cp:revision>3</cp:revision>
  <dcterms:created xsi:type="dcterms:W3CDTF">2020-11-22T13:55:00Z</dcterms:created>
  <dcterms:modified xsi:type="dcterms:W3CDTF">2021-02-03T04:28:00Z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